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BBF" w:rsidRDefault="00181B28" w:rsidP="00181B28">
      <w:pPr>
        <w:jc w:val="center"/>
        <w:rPr>
          <w:b/>
          <w:sz w:val="28"/>
          <w:szCs w:val="28"/>
        </w:rPr>
      </w:pPr>
      <w:bookmarkStart w:id="0" w:name="_GoBack"/>
      <w:bookmarkEnd w:id="0"/>
      <w:r>
        <w:rPr>
          <w:b/>
          <w:sz w:val="28"/>
          <w:szCs w:val="28"/>
        </w:rPr>
        <w:t>Hounsfield Surgery</w:t>
      </w:r>
    </w:p>
    <w:p w:rsidR="00181B28" w:rsidRDefault="00181B28" w:rsidP="00181B28">
      <w:pPr>
        <w:jc w:val="center"/>
        <w:rPr>
          <w:b/>
          <w:sz w:val="28"/>
          <w:szCs w:val="28"/>
        </w:rPr>
      </w:pPr>
      <w:r>
        <w:rPr>
          <w:b/>
          <w:sz w:val="28"/>
          <w:szCs w:val="28"/>
        </w:rPr>
        <w:t>Minutes of PPG Meeting held on Thursday 6</w:t>
      </w:r>
      <w:r w:rsidRPr="00181B28">
        <w:rPr>
          <w:b/>
          <w:sz w:val="28"/>
          <w:szCs w:val="28"/>
          <w:vertAlign w:val="superscript"/>
        </w:rPr>
        <w:t>th</w:t>
      </w:r>
      <w:r>
        <w:rPr>
          <w:b/>
          <w:sz w:val="28"/>
          <w:szCs w:val="28"/>
        </w:rPr>
        <w:t xml:space="preserve"> June 2019 </w:t>
      </w:r>
    </w:p>
    <w:p w:rsidR="00181B28" w:rsidRDefault="00181B28" w:rsidP="00181B28">
      <w:pPr>
        <w:jc w:val="center"/>
        <w:rPr>
          <w:b/>
          <w:sz w:val="28"/>
          <w:szCs w:val="28"/>
        </w:rPr>
      </w:pPr>
    </w:p>
    <w:p w:rsidR="00181B28" w:rsidRDefault="00181B28" w:rsidP="00181B28">
      <w:pPr>
        <w:jc w:val="both"/>
        <w:rPr>
          <w:sz w:val="28"/>
          <w:szCs w:val="28"/>
        </w:rPr>
      </w:pPr>
      <w:r>
        <w:rPr>
          <w:b/>
          <w:sz w:val="28"/>
          <w:szCs w:val="28"/>
        </w:rPr>
        <w:t>Attendees:</w:t>
      </w:r>
      <w:r>
        <w:rPr>
          <w:b/>
          <w:sz w:val="28"/>
          <w:szCs w:val="28"/>
        </w:rPr>
        <w:tab/>
      </w:r>
      <w:r>
        <w:rPr>
          <w:sz w:val="28"/>
          <w:szCs w:val="28"/>
        </w:rPr>
        <w:t xml:space="preserve">Roberta Rawson; Janet Walker; Barbara Bateson; Maurice Meddins; Sandra </w:t>
      </w:r>
      <w:proofErr w:type="spellStart"/>
      <w:r>
        <w:rPr>
          <w:sz w:val="28"/>
          <w:szCs w:val="28"/>
        </w:rPr>
        <w:t>Hemstock</w:t>
      </w:r>
      <w:proofErr w:type="spellEnd"/>
      <w:r>
        <w:rPr>
          <w:sz w:val="28"/>
          <w:szCs w:val="28"/>
        </w:rPr>
        <w:t xml:space="preserve">; Gary </w:t>
      </w:r>
      <w:proofErr w:type="spellStart"/>
      <w:r>
        <w:rPr>
          <w:sz w:val="28"/>
          <w:szCs w:val="28"/>
        </w:rPr>
        <w:t>Hesketh</w:t>
      </w:r>
      <w:proofErr w:type="spellEnd"/>
      <w:r>
        <w:rPr>
          <w:sz w:val="28"/>
          <w:szCs w:val="28"/>
        </w:rPr>
        <w:t xml:space="preserve">; Katie </w:t>
      </w:r>
      <w:proofErr w:type="spellStart"/>
      <w:r>
        <w:rPr>
          <w:sz w:val="28"/>
          <w:szCs w:val="28"/>
        </w:rPr>
        <w:t>Moloney</w:t>
      </w:r>
      <w:proofErr w:type="spellEnd"/>
      <w:r>
        <w:rPr>
          <w:sz w:val="28"/>
          <w:szCs w:val="28"/>
        </w:rPr>
        <w:t>; Alison Addison and Gillian Wainwright</w:t>
      </w:r>
    </w:p>
    <w:p w:rsidR="00181B28" w:rsidRPr="00181B28" w:rsidRDefault="00181B28" w:rsidP="00181B28">
      <w:pPr>
        <w:jc w:val="both"/>
        <w:rPr>
          <w:i/>
          <w:sz w:val="28"/>
          <w:szCs w:val="28"/>
        </w:rPr>
      </w:pPr>
      <w:r>
        <w:rPr>
          <w:b/>
          <w:sz w:val="28"/>
          <w:szCs w:val="28"/>
        </w:rPr>
        <w:t>Apologies:</w:t>
      </w:r>
      <w:r>
        <w:rPr>
          <w:b/>
          <w:sz w:val="28"/>
          <w:szCs w:val="28"/>
        </w:rPr>
        <w:tab/>
      </w:r>
      <w:r>
        <w:rPr>
          <w:sz w:val="28"/>
          <w:szCs w:val="28"/>
        </w:rPr>
        <w:t>Terry Cooper; Gill Gilroy; Sarah Reah; Ed Vipas</w:t>
      </w:r>
    </w:p>
    <w:p w:rsidR="00181B28" w:rsidRDefault="00181B28" w:rsidP="00181B28">
      <w:pPr>
        <w:rPr>
          <w:sz w:val="28"/>
          <w:szCs w:val="28"/>
        </w:rPr>
      </w:pPr>
      <w:r>
        <w:rPr>
          <w:b/>
          <w:sz w:val="28"/>
          <w:szCs w:val="28"/>
        </w:rPr>
        <w:t>Welcome from Chairperson:</w:t>
      </w:r>
      <w:r>
        <w:rPr>
          <w:b/>
          <w:sz w:val="28"/>
          <w:szCs w:val="28"/>
        </w:rPr>
        <w:tab/>
      </w:r>
      <w:r>
        <w:rPr>
          <w:sz w:val="28"/>
          <w:szCs w:val="28"/>
        </w:rPr>
        <w:t>Roberta opened the meeting welcoming the above members and introduced Jim Barrie, the Patient and Public Engagement Committee member for Newark.    Jim informed the grou</w:t>
      </w:r>
      <w:r w:rsidR="00543840">
        <w:rPr>
          <w:sz w:val="28"/>
          <w:szCs w:val="28"/>
        </w:rPr>
        <w:t>p that he was previously a Public Governor for the Sherwo</w:t>
      </w:r>
      <w:r w:rsidR="00203C6C">
        <w:rPr>
          <w:sz w:val="28"/>
          <w:szCs w:val="28"/>
        </w:rPr>
        <w:t xml:space="preserve">od and Newark Hospitals.   </w:t>
      </w:r>
      <w:proofErr w:type="gramStart"/>
      <w:r w:rsidR="00203C6C">
        <w:rPr>
          <w:sz w:val="28"/>
          <w:szCs w:val="28"/>
        </w:rPr>
        <w:t xml:space="preserve">He </w:t>
      </w:r>
      <w:r w:rsidR="00543840">
        <w:rPr>
          <w:sz w:val="28"/>
          <w:szCs w:val="28"/>
        </w:rPr>
        <w:t xml:space="preserve"> now</w:t>
      </w:r>
      <w:proofErr w:type="gramEnd"/>
      <w:r w:rsidR="00543840">
        <w:rPr>
          <w:sz w:val="28"/>
          <w:szCs w:val="28"/>
        </w:rPr>
        <w:t xml:space="preserve"> represents </w:t>
      </w:r>
      <w:proofErr w:type="spellStart"/>
      <w:r w:rsidR="00543840">
        <w:rPr>
          <w:sz w:val="28"/>
          <w:szCs w:val="28"/>
        </w:rPr>
        <w:t>Collingham</w:t>
      </w:r>
      <w:proofErr w:type="spellEnd"/>
      <w:r w:rsidR="00543840">
        <w:rPr>
          <w:sz w:val="28"/>
          <w:szCs w:val="28"/>
        </w:rPr>
        <w:t xml:space="preserve">, </w:t>
      </w:r>
      <w:proofErr w:type="spellStart"/>
      <w:r w:rsidR="00543840">
        <w:rPr>
          <w:sz w:val="28"/>
          <w:szCs w:val="28"/>
        </w:rPr>
        <w:t>Balderton</w:t>
      </w:r>
      <w:proofErr w:type="spellEnd"/>
      <w:r w:rsidR="00543840">
        <w:rPr>
          <w:sz w:val="28"/>
          <w:szCs w:val="28"/>
        </w:rPr>
        <w:t xml:space="preserve"> and Hounsfield practices on the PPEC and is therefore our contact.   He has been attending meetings for the last 18 months but is not sure how long this will continue in view of the proposed mergers of the CCGs.</w:t>
      </w:r>
    </w:p>
    <w:p w:rsidR="00543840" w:rsidRDefault="00543840" w:rsidP="00181B28">
      <w:pPr>
        <w:rPr>
          <w:sz w:val="28"/>
          <w:szCs w:val="28"/>
        </w:rPr>
      </w:pPr>
      <w:r>
        <w:rPr>
          <w:b/>
          <w:sz w:val="28"/>
          <w:szCs w:val="28"/>
        </w:rPr>
        <w:t>Minutes from previous meeting:</w:t>
      </w:r>
      <w:r>
        <w:rPr>
          <w:b/>
          <w:sz w:val="28"/>
          <w:szCs w:val="28"/>
        </w:rPr>
        <w:tab/>
      </w:r>
      <w:r>
        <w:rPr>
          <w:sz w:val="28"/>
          <w:szCs w:val="28"/>
        </w:rPr>
        <w:t>Agreed</w:t>
      </w:r>
    </w:p>
    <w:p w:rsidR="00543840" w:rsidRDefault="00543840" w:rsidP="00181B28">
      <w:pPr>
        <w:rPr>
          <w:b/>
          <w:sz w:val="28"/>
          <w:szCs w:val="28"/>
        </w:rPr>
      </w:pPr>
      <w:r>
        <w:rPr>
          <w:b/>
          <w:sz w:val="28"/>
          <w:szCs w:val="28"/>
        </w:rPr>
        <w:t>Practice Newsletter:</w:t>
      </w:r>
      <w:r>
        <w:rPr>
          <w:b/>
          <w:sz w:val="28"/>
          <w:szCs w:val="28"/>
        </w:rPr>
        <w:tab/>
      </w:r>
      <w:r>
        <w:rPr>
          <w:sz w:val="28"/>
          <w:szCs w:val="28"/>
        </w:rPr>
        <w:t xml:space="preserve">Was planned for distribution in the </w:t>
      </w:r>
      <w:proofErr w:type="gramStart"/>
      <w:r>
        <w:rPr>
          <w:sz w:val="28"/>
          <w:szCs w:val="28"/>
        </w:rPr>
        <w:t>Spring</w:t>
      </w:r>
      <w:proofErr w:type="gramEnd"/>
      <w:r>
        <w:rPr>
          <w:sz w:val="28"/>
          <w:szCs w:val="28"/>
        </w:rPr>
        <w:t xml:space="preserve"> but certain amendments and updates are required and therefore this has been delayed – </w:t>
      </w:r>
      <w:r>
        <w:rPr>
          <w:b/>
          <w:sz w:val="28"/>
          <w:szCs w:val="28"/>
        </w:rPr>
        <w:t>Action from practice required</w:t>
      </w:r>
    </w:p>
    <w:p w:rsidR="00543840" w:rsidRDefault="00543840" w:rsidP="00181B28">
      <w:pPr>
        <w:rPr>
          <w:sz w:val="28"/>
          <w:szCs w:val="28"/>
        </w:rPr>
      </w:pPr>
      <w:r>
        <w:rPr>
          <w:b/>
          <w:sz w:val="28"/>
          <w:szCs w:val="28"/>
        </w:rPr>
        <w:t>Practice Update:</w:t>
      </w:r>
      <w:r>
        <w:rPr>
          <w:b/>
          <w:sz w:val="28"/>
          <w:szCs w:val="28"/>
        </w:rPr>
        <w:tab/>
      </w:r>
      <w:r>
        <w:rPr>
          <w:sz w:val="28"/>
          <w:szCs w:val="28"/>
        </w:rPr>
        <w:t>There is a NHS 5 year plan from 2019 – 2024.</w:t>
      </w:r>
      <w:r w:rsidR="00203C6C">
        <w:rPr>
          <w:sz w:val="28"/>
          <w:szCs w:val="28"/>
        </w:rPr>
        <w:t xml:space="preserve">   In the first year </w:t>
      </w:r>
      <w:r>
        <w:rPr>
          <w:sz w:val="28"/>
          <w:szCs w:val="28"/>
        </w:rPr>
        <w:t>Primary Care Networks are being formed with patient numbers of between 30,000 and 50,000.    Hounsfield Surgery has j</w:t>
      </w:r>
      <w:r w:rsidR="00203C6C">
        <w:rPr>
          <w:sz w:val="28"/>
          <w:szCs w:val="28"/>
        </w:rPr>
        <w:t>oined with the Newark surgeries</w:t>
      </w:r>
      <w:r>
        <w:rPr>
          <w:sz w:val="28"/>
          <w:szCs w:val="28"/>
        </w:rPr>
        <w:t>.    As part of the plan, the practice has to provide 30 minutes extended hours per 1,000 patients.   These extended hours have to be outside of the core hours, i.e. prior to 8.00 am or after 6.30</w:t>
      </w:r>
      <w:r w:rsidR="00203C6C">
        <w:rPr>
          <w:sz w:val="28"/>
          <w:szCs w:val="28"/>
        </w:rPr>
        <w:t xml:space="preserve"> pm.   Hounsfield therefore has</w:t>
      </w:r>
      <w:r>
        <w:rPr>
          <w:sz w:val="28"/>
          <w:szCs w:val="28"/>
        </w:rPr>
        <w:t xml:space="preserve"> to provide 2 hours per week from 1</w:t>
      </w:r>
      <w:r w:rsidRPr="00543840">
        <w:rPr>
          <w:sz w:val="28"/>
          <w:szCs w:val="28"/>
          <w:vertAlign w:val="superscript"/>
        </w:rPr>
        <w:t>st</w:t>
      </w:r>
      <w:r>
        <w:rPr>
          <w:sz w:val="28"/>
          <w:szCs w:val="28"/>
        </w:rPr>
        <w:t xml:space="preserve"> July, 2019.   The initial plan is to provide 1.5 hours of GP time after 6.30 pm and 30 minutes of Health Care Assistant time prior to 8.00 am.    The surgery will also have to open its doors for patients to book appointments and collect medication on a Wednesday afternoon up until 6.30 pm.</w:t>
      </w:r>
    </w:p>
    <w:p w:rsidR="00543840" w:rsidRDefault="00543840" w:rsidP="00181B28">
      <w:pPr>
        <w:rPr>
          <w:sz w:val="28"/>
          <w:szCs w:val="28"/>
        </w:rPr>
      </w:pPr>
      <w:r>
        <w:rPr>
          <w:sz w:val="28"/>
          <w:szCs w:val="28"/>
        </w:rPr>
        <w:lastRenderedPageBreak/>
        <w:t>The PCN as a group are also required to employ either a Clinical prescriber or a Social prescriber who will work within the practices.</w:t>
      </w:r>
    </w:p>
    <w:p w:rsidR="00543840" w:rsidRDefault="00543840" w:rsidP="00181B28">
      <w:pPr>
        <w:rPr>
          <w:sz w:val="28"/>
          <w:szCs w:val="28"/>
        </w:rPr>
      </w:pPr>
      <w:r>
        <w:rPr>
          <w:sz w:val="28"/>
          <w:szCs w:val="28"/>
        </w:rPr>
        <w:t>Dr Moloney explained the difficulties for the practice regarding these requirements.   The doctors and staff are already fully stretched due to an increased list size, with potential for</w:t>
      </w:r>
      <w:r w:rsidR="00A350E5">
        <w:rPr>
          <w:sz w:val="28"/>
          <w:szCs w:val="28"/>
        </w:rPr>
        <w:t xml:space="preserve"> further increases with the new housing development and Dr Moloney expressed her concerns regarding working safely.</w:t>
      </w:r>
    </w:p>
    <w:p w:rsidR="00A350E5" w:rsidRDefault="00A350E5" w:rsidP="00181B28">
      <w:pPr>
        <w:rPr>
          <w:sz w:val="28"/>
          <w:szCs w:val="28"/>
        </w:rPr>
      </w:pPr>
      <w:r>
        <w:rPr>
          <w:b/>
          <w:sz w:val="28"/>
          <w:szCs w:val="28"/>
        </w:rPr>
        <w:t>Primary Care Eating Disorder Survey:</w:t>
      </w:r>
      <w:r>
        <w:rPr>
          <w:b/>
          <w:sz w:val="28"/>
          <w:szCs w:val="28"/>
        </w:rPr>
        <w:tab/>
      </w:r>
      <w:r>
        <w:rPr>
          <w:b/>
          <w:sz w:val="28"/>
          <w:szCs w:val="28"/>
        </w:rPr>
        <w:tab/>
      </w:r>
      <w:r>
        <w:rPr>
          <w:sz w:val="28"/>
          <w:szCs w:val="28"/>
        </w:rPr>
        <w:t>This was concerning a review of Eating Disorder services and the plan was for Roberta to forward to the practice for onward forwarding to members for completion.    Unfortunately, however, when received by Roberta the completion date had already passed.</w:t>
      </w:r>
    </w:p>
    <w:p w:rsidR="00A350E5" w:rsidRDefault="00A350E5" w:rsidP="00181B28">
      <w:pPr>
        <w:rPr>
          <w:b/>
          <w:sz w:val="28"/>
          <w:szCs w:val="28"/>
        </w:rPr>
      </w:pPr>
      <w:r>
        <w:rPr>
          <w:b/>
          <w:sz w:val="28"/>
          <w:szCs w:val="28"/>
        </w:rPr>
        <w:t>Any Other Business:</w:t>
      </w:r>
    </w:p>
    <w:p w:rsidR="00A350E5" w:rsidRDefault="00A350E5" w:rsidP="00181B28">
      <w:pPr>
        <w:rPr>
          <w:sz w:val="28"/>
          <w:szCs w:val="28"/>
        </w:rPr>
      </w:pPr>
      <w:r>
        <w:rPr>
          <w:sz w:val="28"/>
          <w:szCs w:val="28"/>
        </w:rPr>
        <w:t>Information regarding a meeting at Newark and Sherwood DC Offices on Monday 24</w:t>
      </w:r>
      <w:r w:rsidRPr="00A350E5">
        <w:rPr>
          <w:sz w:val="28"/>
          <w:szCs w:val="28"/>
          <w:vertAlign w:val="superscript"/>
        </w:rPr>
        <w:t>th</w:t>
      </w:r>
      <w:r>
        <w:rPr>
          <w:sz w:val="28"/>
          <w:szCs w:val="28"/>
        </w:rPr>
        <w:t xml:space="preserve"> June regarding the health of the LGBT and Q community – a poster available for the waiting room</w:t>
      </w:r>
    </w:p>
    <w:p w:rsidR="00A350E5" w:rsidRPr="00A350E5" w:rsidRDefault="00A350E5" w:rsidP="00181B28">
      <w:pPr>
        <w:rPr>
          <w:sz w:val="28"/>
          <w:szCs w:val="28"/>
        </w:rPr>
      </w:pPr>
      <w:proofErr w:type="spellStart"/>
      <w:r>
        <w:rPr>
          <w:sz w:val="28"/>
          <w:szCs w:val="28"/>
        </w:rPr>
        <w:t>Beaumond</w:t>
      </w:r>
      <w:proofErr w:type="spellEnd"/>
      <w:r>
        <w:rPr>
          <w:sz w:val="28"/>
          <w:szCs w:val="28"/>
        </w:rPr>
        <w:t xml:space="preserve"> House are opening a new shop in Collingham and are looking for volunteers.</w:t>
      </w:r>
    </w:p>
    <w:p w:rsidR="00A350E5" w:rsidRPr="00A350E5" w:rsidRDefault="00A350E5" w:rsidP="00181B28">
      <w:pPr>
        <w:rPr>
          <w:sz w:val="28"/>
          <w:szCs w:val="28"/>
        </w:rPr>
      </w:pPr>
      <w:r>
        <w:rPr>
          <w:sz w:val="28"/>
          <w:szCs w:val="28"/>
        </w:rPr>
        <w:t>Collingham PPG</w:t>
      </w:r>
    </w:p>
    <w:p w:rsidR="00A350E5" w:rsidRDefault="00A350E5" w:rsidP="00181B28">
      <w:pPr>
        <w:rPr>
          <w:b/>
          <w:sz w:val="28"/>
          <w:szCs w:val="28"/>
        </w:rPr>
      </w:pPr>
    </w:p>
    <w:p w:rsidR="00A350E5" w:rsidRPr="00A350E5" w:rsidRDefault="00A350E5" w:rsidP="00A350E5">
      <w:pPr>
        <w:rPr>
          <w:sz w:val="28"/>
          <w:szCs w:val="28"/>
        </w:rPr>
      </w:pPr>
      <w:r>
        <w:rPr>
          <w:b/>
          <w:sz w:val="28"/>
          <w:szCs w:val="28"/>
        </w:rPr>
        <w:t>Date of Next Meeting:</w:t>
      </w:r>
      <w:r>
        <w:rPr>
          <w:b/>
          <w:sz w:val="28"/>
          <w:szCs w:val="28"/>
        </w:rPr>
        <w:tab/>
      </w:r>
      <w:r>
        <w:rPr>
          <w:sz w:val="28"/>
          <w:szCs w:val="28"/>
        </w:rPr>
        <w:t>Thursday 5</w:t>
      </w:r>
      <w:r w:rsidRPr="00A350E5">
        <w:rPr>
          <w:sz w:val="28"/>
          <w:szCs w:val="28"/>
          <w:vertAlign w:val="superscript"/>
        </w:rPr>
        <w:t>th</w:t>
      </w:r>
      <w:r>
        <w:rPr>
          <w:sz w:val="28"/>
          <w:szCs w:val="28"/>
        </w:rPr>
        <w:t xml:space="preserve"> September at 6.45 pm</w:t>
      </w:r>
    </w:p>
    <w:p w:rsidR="00A350E5" w:rsidRPr="00A350E5" w:rsidRDefault="00A350E5" w:rsidP="00181B28">
      <w:pPr>
        <w:rPr>
          <w:sz w:val="28"/>
          <w:szCs w:val="28"/>
        </w:rPr>
      </w:pPr>
    </w:p>
    <w:sectPr w:rsidR="00A350E5" w:rsidRPr="00A350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B28"/>
    <w:rsid w:val="00181B28"/>
    <w:rsid w:val="00203C6C"/>
    <w:rsid w:val="002E5BBF"/>
    <w:rsid w:val="00510ACC"/>
    <w:rsid w:val="00543840"/>
    <w:rsid w:val="00A350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916D9-4A09-48C5-A7FF-29C3522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Alison Addison - Assistant Practice Manager - C84660</cp:lastModifiedBy>
  <cp:revision>2</cp:revision>
  <dcterms:created xsi:type="dcterms:W3CDTF">2019-10-09T10:00:00Z</dcterms:created>
  <dcterms:modified xsi:type="dcterms:W3CDTF">2019-10-09T10:00:00Z</dcterms:modified>
</cp:coreProperties>
</file>